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BB31" w14:textId="5748F154" w:rsidR="00D120C9" w:rsidRPr="00D120C9" w:rsidRDefault="00D120C9" w:rsidP="00D120C9">
      <w:pPr>
        <w:snapToGrid w:val="0"/>
        <w:rPr>
          <w:rFonts w:hint="eastAsia"/>
          <w:color w:val="EE0000"/>
          <w:sz w:val="21"/>
          <w:szCs w:val="22"/>
        </w:rPr>
      </w:pPr>
      <w:r>
        <w:rPr>
          <w:rFonts w:hint="eastAsia"/>
          <w:color w:val="EE0000"/>
          <w:sz w:val="21"/>
          <w:szCs w:val="22"/>
        </w:rPr>
        <w:t>イベント概要部分の変更</w:t>
      </w:r>
    </w:p>
    <w:p w14:paraId="74574248" w14:textId="7E3120FE" w:rsidR="00D120C9" w:rsidRPr="00D120C9" w:rsidRDefault="00D120C9" w:rsidP="00D120C9">
      <w:pPr>
        <w:snapToGrid w:val="0"/>
        <w:rPr>
          <w:rFonts w:hint="eastAsia"/>
          <w:sz w:val="21"/>
          <w:szCs w:val="22"/>
        </w:rPr>
      </w:pPr>
    </w:p>
    <w:p w14:paraId="40F9FE75" w14:textId="64498A9B" w:rsidR="00860AC5" w:rsidRPr="00860AC5" w:rsidRDefault="00860AC5" w:rsidP="00860AC5">
      <w:pPr>
        <w:snapToGrid w:val="0"/>
        <w:jc w:val="center"/>
        <w:rPr>
          <w:sz w:val="21"/>
          <w:szCs w:val="22"/>
        </w:rPr>
      </w:pPr>
      <w:r w:rsidRPr="00860AC5">
        <w:rPr>
          <w:sz w:val="21"/>
          <w:szCs w:val="22"/>
        </w:rPr>
        <w:t>町長との交流会 参加お申し込み</w:t>
      </w:r>
    </w:p>
    <w:p w14:paraId="51A3ADE3" w14:textId="59F79899" w:rsidR="00860AC5" w:rsidRPr="00860AC5" w:rsidRDefault="00D120C9" w:rsidP="00860AC5">
      <w:pPr>
        <w:snapToGrid w:val="0"/>
        <w:jc w:val="center"/>
        <w:rPr>
          <w:sz w:val="21"/>
          <w:szCs w:val="22"/>
        </w:rPr>
      </w:pPr>
      <w:r w:rsidRPr="00D120C9">
        <w:rPr>
          <w:rFonts w:hint="eastAsia"/>
          <w:color w:val="EE0000"/>
          <w:sz w:val="21"/>
          <w:szCs w:val="22"/>
        </w:rPr>
        <w:t>小さい文字で→</w:t>
      </w:r>
      <w:r>
        <w:rPr>
          <w:rFonts w:hint="eastAsia"/>
          <w:sz w:val="21"/>
          <w:szCs w:val="22"/>
        </w:rPr>
        <w:t>※</w:t>
      </w:r>
      <w:r w:rsidR="00860AC5" w:rsidRPr="00860AC5">
        <w:rPr>
          <w:sz w:val="21"/>
          <w:szCs w:val="22"/>
        </w:rPr>
        <w:t>あわせて「釧路超民」への登録もこちらで完了します</w:t>
      </w:r>
    </w:p>
    <w:p w14:paraId="216D458A" w14:textId="77777777" w:rsidR="00860AC5" w:rsidRPr="00860AC5" w:rsidRDefault="00860AC5" w:rsidP="00860AC5">
      <w:pPr>
        <w:snapToGrid w:val="0"/>
        <w:rPr>
          <w:sz w:val="21"/>
          <w:szCs w:val="22"/>
        </w:rPr>
      </w:pPr>
    </w:p>
    <w:p w14:paraId="0F52C013" w14:textId="62039C85" w:rsidR="00860AC5" w:rsidRPr="00860AC5" w:rsidRDefault="003D5B38" w:rsidP="00860AC5">
      <w:pPr>
        <w:snapToGrid w:val="0"/>
        <w:rPr>
          <w:sz w:val="21"/>
          <w:szCs w:val="22"/>
        </w:rPr>
      </w:pPr>
      <w:r w:rsidRPr="003D5B38">
        <w:rPr>
          <w:sz w:val="21"/>
          <w:szCs w:val="22"/>
        </w:rPr>
        <w:t>釧路町を応援してくださる</w:t>
      </w:r>
      <w:r>
        <w:rPr>
          <w:rFonts w:hint="eastAsia"/>
          <w:sz w:val="21"/>
          <w:szCs w:val="22"/>
        </w:rPr>
        <w:t>、</w:t>
      </w:r>
      <w:r w:rsidRPr="003D5B38">
        <w:rPr>
          <w:sz w:val="21"/>
          <w:szCs w:val="22"/>
        </w:rPr>
        <w:t>町外</w:t>
      </w:r>
      <w:r>
        <w:rPr>
          <w:rFonts w:hint="eastAsia"/>
          <w:sz w:val="21"/>
          <w:szCs w:val="22"/>
        </w:rPr>
        <w:t>にお住まいのファン</w:t>
      </w:r>
      <w:r w:rsidRPr="003D5B38">
        <w:rPr>
          <w:sz w:val="21"/>
          <w:szCs w:val="22"/>
        </w:rPr>
        <w:t>（＝釧路超民）と町長が直接語り合う、特別な交流会です。本フォームからお申し込みいただくと、交流会参加と同時に、釧路超民への登録（無料）がスムーズに完了いたします。</w:t>
      </w:r>
    </w:p>
    <w:p w14:paraId="6001140C" w14:textId="77777777" w:rsidR="00860AC5" w:rsidRPr="00860AC5" w:rsidRDefault="00860AC5" w:rsidP="00860AC5">
      <w:pPr>
        <w:snapToGrid w:val="0"/>
        <w:rPr>
          <w:sz w:val="21"/>
          <w:szCs w:val="22"/>
        </w:rPr>
      </w:pPr>
    </w:p>
    <w:p w14:paraId="749F4DE0" w14:textId="246AF152" w:rsidR="00860AC5" w:rsidRDefault="00860AC5" w:rsidP="00860AC5">
      <w:pPr>
        <w:snapToGrid w:val="0"/>
        <w:rPr>
          <w:sz w:val="21"/>
          <w:szCs w:val="22"/>
        </w:rPr>
      </w:pPr>
    </w:p>
    <w:p w14:paraId="7F5546BC" w14:textId="245F1808" w:rsidR="00D120C9" w:rsidRPr="00D120C9" w:rsidRDefault="00D120C9" w:rsidP="00860AC5">
      <w:pPr>
        <w:snapToGrid w:val="0"/>
        <w:rPr>
          <w:rFonts w:hint="eastAsia"/>
          <w:color w:val="EE0000"/>
          <w:sz w:val="21"/>
          <w:szCs w:val="22"/>
        </w:rPr>
      </w:pPr>
      <w:r w:rsidRPr="00D120C9">
        <w:rPr>
          <w:rFonts w:hint="eastAsia"/>
          <w:color w:val="EE0000"/>
          <w:sz w:val="21"/>
          <w:szCs w:val="22"/>
        </w:rPr>
        <w:t>釧路超民に登録する</w:t>
      </w:r>
      <w:r>
        <w:rPr>
          <w:color w:val="EE0000"/>
          <w:sz w:val="21"/>
          <w:szCs w:val="22"/>
        </w:rPr>
        <w:t xml:space="preserve"> </w:t>
      </w:r>
      <w:r w:rsidRPr="00D120C9">
        <w:rPr>
          <w:rFonts w:hint="eastAsia"/>
          <w:color w:val="EE0000"/>
          <w:sz w:val="21"/>
          <w:szCs w:val="22"/>
        </w:rPr>
        <w:t>の下に以下の文言を追加</w:t>
      </w:r>
    </w:p>
    <w:p w14:paraId="3EEE833B" w14:textId="77777777" w:rsidR="00D120C9" w:rsidRDefault="00D120C9" w:rsidP="00860AC5">
      <w:pPr>
        <w:snapToGrid w:val="0"/>
        <w:rPr>
          <w:sz w:val="21"/>
          <w:szCs w:val="22"/>
        </w:rPr>
      </w:pPr>
    </w:p>
    <w:p w14:paraId="389669DC" w14:textId="29C67E78" w:rsidR="00860AC5" w:rsidRPr="00860AC5" w:rsidRDefault="00860AC5" w:rsidP="00860AC5">
      <w:pPr>
        <w:snapToGrid w:val="0"/>
        <w:rPr>
          <w:sz w:val="21"/>
          <w:szCs w:val="22"/>
        </w:rPr>
      </w:pPr>
      <w:r w:rsidRPr="00860AC5">
        <w:rPr>
          <w:sz w:val="21"/>
          <w:szCs w:val="22"/>
        </w:rPr>
        <w:t>【釧路超民の登録について】</w:t>
      </w:r>
    </w:p>
    <w:p w14:paraId="4DCFBD5D" w14:textId="77777777" w:rsidR="003D5B38" w:rsidRPr="003D5B38" w:rsidRDefault="003D5B38" w:rsidP="003D5B38">
      <w:pPr>
        <w:snapToGrid w:val="0"/>
        <w:rPr>
          <w:sz w:val="21"/>
          <w:szCs w:val="22"/>
        </w:rPr>
      </w:pPr>
      <w:r w:rsidRPr="003D5B38">
        <w:rPr>
          <w:rFonts w:hint="eastAsia"/>
          <w:sz w:val="21"/>
          <w:szCs w:val="22"/>
        </w:rPr>
        <w:t>本交流会は、釧路町のファン「釧路超民」の限定企画として開催されます。</w:t>
      </w:r>
    </w:p>
    <w:p w14:paraId="35A07BC4" w14:textId="77777777" w:rsidR="003D5B38" w:rsidRPr="003D5B38" w:rsidRDefault="003D5B38" w:rsidP="003D5B38">
      <w:pPr>
        <w:snapToGrid w:val="0"/>
        <w:rPr>
          <w:sz w:val="21"/>
          <w:szCs w:val="22"/>
        </w:rPr>
      </w:pPr>
      <w:r w:rsidRPr="003D5B38">
        <w:rPr>
          <w:rFonts w:hint="eastAsia"/>
          <w:sz w:val="21"/>
          <w:szCs w:val="22"/>
        </w:rPr>
        <w:t>ご登録いただくことで、今回のご参加はもちろん、これからも町からの特別なお知らせや限定企画をお届けできるようになります。</w:t>
      </w:r>
    </w:p>
    <w:p w14:paraId="52E4854A" w14:textId="68B8E604" w:rsidR="00860AC5" w:rsidRPr="00860AC5" w:rsidRDefault="003D5B38" w:rsidP="003D5B38">
      <w:pPr>
        <w:snapToGrid w:val="0"/>
        <w:rPr>
          <w:sz w:val="21"/>
          <w:szCs w:val="22"/>
        </w:rPr>
      </w:pPr>
      <w:r w:rsidRPr="003D5B38">
        <w:rPr>
          <w:rFonts w:hint="eastAsia"/>
          <w:sz w:val="21"/>
          <w:szCs w:val="22"/>
        </w:rPr>
        <w:t>※登録料・会費は無料です。</w:t>
      </w:r>
    </w:p>
    <w:p w14:paraId="23DA580E" w14:textId="17F10E56" w:rsidR="00860AC5" w:rsidRDefault="00860AC5" w:rsidP="00860AC5">
      <w:pPr>
        <w:snapToGrid w:val="0"/>
        <w:rPr>
          <w:sz w:val="21"/>
          <w:szCs w:val="22"/>
        </w:rPr>
      </w:pPr>
    </w:p>
    <w:p w14:paraId="79045D32" w14:textId="77777777" w:rsidR="003D5B38" w:rsidRDefault="003D5B38" w:rsidP="00860AC5">
      <w:pPr>
        <w:snapToGrid w:val="0"/>
        <w:rPr>
          <w:sz w:val="21"/>
          <w:szCs w:val="22"/>
        </w:rPr>
      </w:pPr>
    </w:p>
    <w:p w14:paraId="55D2F3FC" w14:textId="0C0A2900" w:rsidR="00D120C9" w:rsidRPr="00D120C9" w:rsidRDefault="00D120C9" w:rsidP="00D120C9">
      <w:pPr>
        <w:snapToGrid w:val="0"/>
        <w:rPr>
          <w:rFonts w:hint="eastAsia"/>
          <w:color w:val="EE0000"/>
          <w:sz w:val="21"/>
          <w:szCs w:val="22"/>
        </w:rPr>
      </w:pPr>
      <w:r>
        <w:rPr>
          <w:rFonts w:hint="eastAsia"/>
          <w:color w:val="EE0000"/>
          <w:sz w:val="21"/>
          <w:szCs w:val="22"/>
        </w:rPr>
        <w:t>項目の文言変更</w:t>
      </w:r>
    </w:p>
    <w:p w14:paraId="321B2122" w14:textId="77777777" w:rsidR="00D120C9" w:rsidRPr="00D120C9" w:rsidRDefault="00D120C9" w:rsidP="00860AC5">
      <w:pPr>
        <w:snapToGrid w:val="0"/>
        <w:rPr>
          <w:rFonts w:hint="eastAsia"/>
          <w:sz w:val="21"/>
          <w:szCs w:val="22"/>
        </w:rPr>
      </w:pPr>
    </w:p>
    <w:p w14:paraId="516C08B7" w14:textId="22A166F5" w:rsidR="00860AC5" w:rsidRPr="00860AC5" w:rsidRDefault="003D5B38" w:rsidP="00860AC5">
      <w:pPr>
        <w:snapToGrid w:val="0"/>
        <w:rPr>
          <w:sz w:val="21"/>
          <w:szCs w:val="22"/>
        </w:rPr>
      </w:pPr>
      <w:r>
        <w:rPr>
          <w:rFonts w:hint="eastAsia"/>
          <w:sz w:val="21"/>
          <w:szCs w:val="22"/>
        </w:rPr>
        <w:t>■</w:t>
      </w:r>
      <w:r w:rsidR="00860AC5" w:rsidRPr="00860AC5">
        <w:rPr>
          <w:sz w:val="21"/>
          <w:szCs w:val="22"/>
        </w:rPr>
        <w:t>本イベントは、参加費が発生することを確認しました。当日、会場にて受付いたします。</w:t>
      </w:r>
    </w:p>
    <w:p w14:paraId="389742DA" w14:textId="0FF9FD56" w:rsidR="00860AC5" w:rsidRPr="00860AC5" w:rsidRDefault="003D5B38" w:rsidP="003D5B38">
      <w:pPr>
        <w:snapToGrid w:val="0"/>
        <w:rPr>
          <w:sz w:val="21"/>
          <w:szCs w:val="22"/>
        </w:rPr>
      </w:pPr>
      <w:r>
        <w:rPr>
          <w:rFonts w:hint="eastAsia"/>
          <w:sz w:val="21"/>
          <w:szCs w:val="22"/>
        </w:rPr>
        <w:t>■</w:t>
      </w:r>
      <w:r w:rsidR="00860AC5" w:rsidRPr="00860AC5">
        <w:rPr>
          <w:sz w:val="21"/>
          <w:szCs w:val="22"/>
        </w:rPr>
        <w:t>イベントに関する備考：</w:t>
      </w:r>
    </w:p>
    <w:p w14:paraId="1DEC6E07" w14:textId="3E494EA7" w:rsidR="00860AC5" w:rsidRPr="00860AC5" w:rsidRDefault="00860AC5" w:rsidP="00860AC5">
      <w:pPr>
        <w:snapToGrid w:val="0"/>
        <w:rPr>
          <w:sz w:val="21"/>
          <w:szCs w:val="22"/>
        </w:rPr>
      </w:pPr>
      <w:r w:rsidRPr="00860AC5">
        <w:rPr>
          <w:sz w:val="21"/>
          <w:szCs w:val="22"/>
        </w:rPr>
        <w:t>（例：町長に聞いてみたいことやアレルギーの有無などがあればご記入ください）</w:t>
      </w:r>
    </w:p>
    <w:p w14:paraId="1245CB4D" w14:textId="54AF2905" w:rsidR="00860AC5" w:rsidRDefault="00860AC5" w:rsidP="00860AC5">
      <w:pPr>
        <w:snapToGrid w:val="0"/>
        <w:rPr>
          <w:sz w:val="21"/>
          <w:szCs w:val="22"/>
        </w:rPr>
      </w:pPr>
    </w:p>
    <w:p w14:paraId="1D586C90" w14:textId="77777777" w:rsidR="00D120C9" w:rsidRPr="00860AC5" w:rsidRDefault="00D120C9" w:rsidP="00860AC5">
      <w:pPr>
        <w:snapToGrid w:val="0"/>
        <w:rPr>
          <w:rFonts w:hint="eastAsia"/>
          <w:sz w:val="21"/>
          <w:szCs w:val="22"/>
        </w:rPr>
      </w:pPr>
    </w:p>
    <w:p w14:paraId="1285AB49" w14:textId="19219C4D" w:rsidR="00860AC5" w:rsidRPr="00860AC5" w:rsidRDefault="00860AC5" w:rsidP="00860AC5">
      <w:pPr>
        <w:snapToGrid w:val="0"/>
        <w:rPr>
          <w:sz w:val="21"/>
          <w:szCs w:val="22"/>
        </w:rPr>
      </w:pPr>
      <w:r w:rsidRPr="00860AC5">
        <w:rPr>
          <w:sz w:val="21"/>
          <w:szCs w:val="22"/>
        </w:rPr>
        <w:t>「登録する」という言葉は少し重く感じる場合があるため、[</w:t>
      </w:r>
      <w:r w:rsidR="003D5B38">
        <w:rPr>
          <w:rFonts w:hint="eastAsia"/>
          <w:sz w:val="21"/>
          <w:szCs w:val="22"/>
        </w:rPr>
        <w:t>釧路町民になって、</w:t>
      </w:r>
      <w:r w:rsidRPr="00860AC5">
        <w:rPr>
          <w:sz w:val="21"/>
          <w:szCs w:val="22"/>
        </w:rPr>
        <w:t>交流会に申し込</w:t>
      </w:r>
      <w:r w:rsidR="003D5B38">
        <w:rPr>
          <w:rFonts w:hint="eastAsia"/>
          <w:sz w:val="21"/>
          <w:szCs w:val="22"/>
        </w:rPr>
        <w:t>む</w:t>
      </w:r>
      <w:r w:rsidRPr="00860AC5">
        <w:rPr>
          <w:sz w:val="21"/>
          <w:szCs w:val="22"/>
        </w:rPr>
        <w:t xml:space="preserve"> ]</w:t>
      </w:r>
      <w:r w:rsidR="00D120C9">
        <w:rPr>
          <w:rFonts w:hint="eastAsia"/>
          <w:sz w:val="21"/>
          <w:szCs w:val="22"/>
        </w:rPr>
        <w:t>に変更</w:t>
      </w:r>
    </w:p>
    <w:p w14:paraId="2D08D893" w14:textId="15BFA5FA" w:rsidR="00860AC5" w:rsidRPr="003D5B38" w:rsidRDefault="00860AC5" w:rsidP="00860AC5">
      <w:pPr>
        <w:snapToGrid w:val="0"/>
        <w:rPr>
          <w:sz w:val="21"/>
          <w:szCs w:val="22"/>
        </w:rPr>
      </w:pPr>
    </w:p>
    <w:sectPr w:rsidR="00860AC5" w:rsidRPr="003D5B38" w:rsidSect="00C62BA9">
      <w:pgSz w:w="11906" w:h="16838" w:code="9"/>
      <w:pgMar w:top="1418" w:right="1418" w:bottom="1134" w:left="1418" w:header="851" w:footer="992" w:gutter="0"/>
      <w:cols w:space="425"/>
      <w:docGrid w:type="linesAndChars" w:linePitch="357"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2823"/>
    <w:multiLevelType w:val="multilevel"/>
    <w:tmpl w:val="A182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141AF"/>
    <w:multiLevelType w:val="multilevel"/>
    <w:tmpl w:val="195A0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008710">
    <w:abstractNumId w:val="0"/>
  </w:num>
  <w:num w:numId="2" w16cid:durableId="10381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drawingGridHorizontalSpacing w:val="227"/>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C5"/>
    <w:rsid w:val="000A28AA"/>
    <w:rsid w:val="001B3681"/>
    <w:rsid w:val="002105B4"/>
    <w:rsid w:val="00260CBE"/>
    <w:rsid w:val="002C58D6"/>
    <w:rsid w:val="003A2411"/>
    <w:rsid w:val="003D5B38"/>
    <w:rsid w:val="00464999"/>
    <w:rsid w:val="004B62A9"/>
    <w:rsid w:val="00860AC5"/>
    <w:rsid w:val="00976ED8"/>
    <w:rsid w:val="00A65E1D"/>
    <w:rsid w:val="00C62BA9"/>
    <w:rsid w:val="00D120C9"/>
    <w:rsid w:val="00D961B0"/>
    <w:rsid w:val="00DB014F"/>
    <w:rsid w:val="00DE7B09"/>
    <w:rsid w:val="00EA1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4437EE"/>
  <w15:chartTrackingRefBased/>
  <w15:docId w15:val="{749BD657-B57F-4EC7-900E-545DE5A3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60A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0A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0A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0A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0A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0A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0A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0A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0A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0A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0A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0A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0A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0A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0A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0A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0A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0A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0A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0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A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0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AC5"/>
    <w:pPr>
      <w:spacing w:before="160" w:after="160"/>
      <w:jc w:val="center"/>
    </w:pPr>
    <w:rPr>
      <w:i/>
      <w:iCs/>
      <w:color w:val="404040" w:themeColor="text1" w:themeTint="BF"/>
    </w:rPr>
  </w:style>
  <w:style w:type="character" w:customStyle="1" w:styleId="a8">
    <w:name w:val="引用文 (文字)"/>
    <w:basedOn w:val="a0"/>
    <w:link w:val="a7"/>
    <w:uiPriority w:val="29"/>
    <w:rsid w:val="00860AC5"/>
    <w:rPr>
      <w:i/>
      <w:iCs/>
      <w:color w:val="404040" w:themeColor="text1" w:themeTint="BF"/>
    </w:rPr>
  </w:style>
  <w:style w:type="paragraph" w:styleId="a9">
    <w:name w:val="List Paragraph"/>
    <w:basedOn w:val="a"/>
    <w:uiPriority w:val="34"/>
    <w:qFormat/>
    <w:rsid w:val="00860AC5"/>
    <w:pPr>
      <w:ind w:left="720"/>
      <w:contextualSpacing/>
    </w:pPr>
  </w:style>
  <w:style w:type="character" w:styleId="21">
    <w:name w:val="Intense Emphasis"/>
    <w:basedOn w:val="a0"/>
    <w:uiPriority w:val="21"/>
    <w:qFormat/>
    <w:rsid w:val="00860AC5"/>
    <w:rPr>
      <w:i/>
      <w:iCs/>
      <w:color w:val="0F4761" w:themeColor="accent1" w:themeShade="BF"/>
    </w:rPr>
  </w:style>
  <w:style w:type="paragraph" w:styleId="22">
    <w:name w:val="Intense Quote"/>
    <w:basedOn w:val="a"/>
    <w:next w:val="a"/>
    <w:link w:val="23"/>
    <w:uiPriority w:val="30"/>
    <w:qFormat/>
    <w:rsid w:val="0086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0AC5"/>
    <w:rPr>
      <w:i/>
      <w:iCs/>
      <w:color w:val="0F4761" w:themeColor="accent1" w:themeShade="BF"/>
    </w:rPr>
  </w:style>
  <w:style w:type="character" w:styleId="24">
    <w:name w:val="Intense Reference"/>
    <w:basedOn w:val="a0"/>
    <w:uiPriority w:val="32"/>
    <w:qFormat/>
    <w:rsid w:val="00860AC5"/>
    <w:rPr>
      <w:b/>
      <w:bCs/>
      <w:smallCaps/>
      <w:color w:val="0F4761" w:themeColor="accent1" w:themeShade="BF"/>
      <w:spacing w:val="5"/>
    </w:rPr>
  </w:style>
  <w:style w:type="table" w:styleId="aa">
    <w:name w:val="Table Grid"/>
    <w:basedOn w:val="a1"/>
    <w:uiPriority w:val="39"/>
    <w:rsid w:val="00860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匡 竹田</dc:creator>
  <cp:keywords/>
  <dc:description/>
  <cp:lastModifiedBy>毛利誠</cp:lastModifiedBy>
  <cp:revision>2</cp:revision>
  <dcterms:created xsi:type="dcterms:W3CDTF">2026-05-19T12:23:00Z</dcterms:created>
  <dcterms:modified xsi:type="dcterms:W3CDTF">2026-05-20T00:50:00Z</dcterms:modified>
</cp:coreProperties>
</file>